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596970" w:rsidRDefault="00CD4EBC" w:rsidP="00CD4EBC">
      <w:pPr>
        <w:rPr>
          <w:rFonts w:cs="Arial"/>
          <w:b/>
          <w:color w:val="000000"/>
          <w:sz w:val="24"/>
          <w:szCs w:val="24"/>
        </w:rPr>
      </w:pPr>
    </w:p>
    <w:p w14:paraId="6C5A0685" w14:textId="54B91AB8" w:rsidR="00E10CFD" w:rsidRPr="00E10CFD" w:rsidRDefault="00CD4EBC" w:rsidP="00E10CFD">
      <w:pPr>
        <w:ind w:firstLine="3119"/>
        <w:jc w:val="right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 15</w:t>
      </w:r>
      <w:r w:rsidR="00E10CFD">
        <w:rPr>
          <w:rFonts w:cs="Arial"/>
          <w:b/>
          <w:color w:val="000000"/>
          <w:sz w:val="24"/>
          <w:szCs w:val="24"/>
        </w:rPr>
        <w:t>52</w:t>
      </w:r>
      <w:r w:rsidRPr="00596970">
        <w:rPr>
          <w:rFonts w:cs="Arial"/>
          <w:b/>
          <w:color w:val="000000"/>
          <w:sz w:val="24"/>
          <w:szCs w:val="24"/>
        </w:rPr>
        <w:t xml:space="preserve"> – De </w:t>
      </w:r>
      <w:r>
        <w:rPr>
          <w:rFonts w:cs="Arial"/>
          <w:b/>
          <w:color w:val="000000"/>
          <w:sz w:val="24"/>
          <w:szCs w:val="24"/>
        </w:rPr>
        <w:t>0</w:t>
      </w:r>
      <w:r w:rsidR="00E10CFD">
        <w:rPr>
          <w:rFonts w:cs="Arial"/>
          <w:b/>
          <w:color w:val="000000"/>
          <w:sz w:val="24"/>
          <w:szCs w:val="24"/>
        </w:rPr>
        <w:t>6 de maio</w:t>
      </w:r>
      <w:r w:rsidRPr="00596970">
        <w:rPr>
          <w:rFonts w:cs="Arial"/>
          <w:b/>
          <w:color w:val="000000"/>
          <w:sz w:val="24"/>
          <w:szCs w:val="24"/>
        </w:rPr>
        <w:t xml:space="preserve"> de 2026.</w:t>
      </w:r>
    </w:p>
    <w:p w14:paraId="754639A0" w14:textId="77777777" w:rsidR="00E10CFD" w:rsidRDefault="00E10CFD" w:rsidP="00E10CFD">
      <w:pPr>
        <w:ind w:firstLine="3119"/>
        <w:jc w:val="right"/>
        <w:rPr>
          <w:rFonts w:cs="Arial"/>
          <w:color w:val="000000"/>
        </w:rPr>
      </w:pPr>
    </w:p>
    <w:p w14:paraId="7A2926B4" w14:textId="78D09738" w:rsidR="00CD4EBC" w:rsidRPr="00197059" w:rsidRDefault="00E10CFD" w:rsidP="00E10CFD">
      <w:pPr>
        <w:ind w:firstLine="3119"/>
        <w:jc w:val="right"/>
        <w:rPr>
          <w:rFonts w:cs="Arial"/>
          <w:b/>
          <w:bCs/>
          <w:color w:val="000000"/>
        </w:rPr>
      </w:pPr>
      <w:r w:rsidRPr="00197059">
        <w:rPr>
          <w:rFonts w:cs="Arial"/>
          <w:b/>
          <w:bCs/>
          <w:color w:val="000000"/>
        </w:rPr>
        <w:t>(De autoria da vereadora Luana Rafaela de Lima Ferreira)</w:t>
      </w:r>
    </w:p>
    <w:p w14:paraId="17BEC9F5" w14:textId="5C42EF2A" w:rsidR="00CD4EBC" w:rsidRPr="00596970" w:rsidRDefault="00CD4EBC" w:rsidP="00CD4EBC">
      <w:pPr>
        <w:ind w:left="482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Dispõe sobre denominação d</w:t>
      </w:r>
      <w:r w:rsidR="00E10CFD">
        <w:rPr>
          <w:rFonts w:cs="Arial"/>
          <w:sz w:val="24"/>
          <w:szCs w:val="24"/>
        </w:rPr>
        <w:t>a</w:t>
      </w:r>
      <w:r>
        <w:rPr>
          <w:rFonts w:cs="Arial"/>
          <w:sz w:val="24"/>
          <w:szCs w:val="24"/>
        </w:rPr>
        <w:t xml:space="preserve"> Rua, localizada no Bairro </w:t>
      </w:r>
      <w:r w:rsidR="00E10CFD">
        <w:rPr>
          <w:rFonts w:cs="Arial"/>
          <w:sz w:val="24"/>
          <w:szCs w:val="24"/>
        </w:rPr>
        <w:t>Jurubatuba</w:t>
      </w:r>
      <w:r>
        <w:rPr>
          <w:rFonts w:cs="Arial"/>
          <w:sz w:val="24"/>
          <w:szCs w:val="24"/>
        </w:rPr>
        <w:t>, neste Município.</w:t>
      </w:r>
    </w:p>
    <w:p w14:paraId="486B5ECB" w14:textId="77777777" w:rsidR="00CD4EBC" w:rsidRDefault="00CD4EBC" w:rsidP="00E10CFD">
      <w:pPr>
        <w:jc w:val="both"/>
        <w:rPr>
          <w:rFonts w:cs="Arial"/>
          <w:sz w:val="24"/>
          <w:szCs w:val="24"/>
        </w:rPr>
      </w:pPr>
    </w:p>
    <w:p w14:paraId="2E117855" w14:textId="77777777" w:rsidR="00CD4EBC" w:rsidRPr="00596970" w:rsidRDefault="00CD4EBC" w:rsidP="00CD4EBC">
      <w:pPr>
        <w:ind w:left="4820"/>
        <w:jc w:val="both"/>
        <w:rPr>
          <w:rFonts w:cs="Arial"/>
          <w:sz w:val="24"/>
          <w:szCs w:val="24"/>
        </w:rPr>
      </w:pPr>
    </w:p>
    <w:p w14:paraId="5A206238" w14:textId="77777777" w:rsidR="00CD4EBC" w:rsidRPr="00596970" w:rsidRDefault="00CD4EBC" w:rsidP="00E10CFD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 O PREFEITO DO MUNICÍPIO DE RIBEIRÃO GRANDE</w:t>
      </w:r>
      <w:r w:rsidRPr="00596970">
        <w:rPr>
          <w:rFonts w:cs="Arial"/>
          <w:sz w:val="24"/>
          <w:szCs w:val="24"/>
        </w:rPr>
        <w:t>, Estado de São Paulo, no uso de suas atribuições legais,</w:t>
      </w:r>
    </w:p>
    <w:p w14:paraId="2764DB55" w14:textId="77777777" w:rsidR="00CD4EBC" w:rsidRPr="00596970" w:rsidRDefault="00CD4EBC" w:rsidP="00CD4EBC">
      <w:pPr>
        <w:jc w:val="both"/>
        <w:rPr>
          <w:rFonts w:cs="Arial"/>
          <w:sz w:val="24"/>
          <w:szCs w:val="24"/>
        </w:rPr>
      </w:pPr>
    </w:p>
    <w:p w14:paraId="633F0F50" w14:textId="77777777" w:rsidR="00CD4EBC" w:rsidRPr="00596970" w:rsidRDefault="00CD4EBC" w:rsidP="00CD4EBC">
      <w:pPr>
        <w:jc w:val="both"/>
        <w:rPr>
          <w:rFonts w:cs="Arial"/>
          <w:sz w:val="24"/>
          <w:szCs w:val="24"/>
        </w:rPr>
      </w:pPr>
    </w:p>
    <w:p w14:paraId="053B5C30" w14:textId="77777777" w:rsidR="00CD4EBC" w:rsidRPr="00596970" w:rsidRDefault="00CD4EBC" w:rsidP="00E10CFD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>FAZ SABER</w:t>
      </w:r>
      <w:r w:rsidRPr="00596970">
        <w:rPr>
          <w:rFonts w:cs="Arial"/>
          <w:sz w:val="24"/>
          <w:szCs w:val="24"/>
        </w:rPr>
        <w:t>, que a Câmara Municipal aprovou e é promulgada a seguinte Lei:</w:t>
      </w:r>
    </w:p>
    <w:p w14:paraId="514C5509" w14:textId="77777777" w:rsidR="00CD4EBC" w:rsidRPr="00596970" w:rsidRDefault="00CD4EBC" w:rsidP="00CD4EBC">
      <w:pPr>
        <w:ind w:firstLine="284"/>
        <w:jc w:val="both"/>
        <w:rPr>
          <w:rFonts w:cs="Arial"/>
          <w:sz w:val="24"/>
          <w:szCs w:val="24"/>
        </w:rPr>
      </w:pPr>
    </w:p>
    <w:p w14:paraId="78670B90" w14:textId="77777777" w:rsidR="00CD4EBC" w:rsidRPr="00596970" w:rsidRDefault="00CD4EBC" w:rsidP="00CD4EBC">
      <w:pPr>
        <w:ind w:firstLine="284"/>
        <w:jc w:val="both"/>
        <w:rPr>
          <w:rFonts w:cs="Arial"/>
          <w:sz w:val="24"/>
          <w:szCs w:val="24"/>
        </w:rPr>
      </w:pPr>
    </w:p>
    <w:p w14:paraId="24339697" w14:textId="79FE6065" w:rsidR="00CD4EBC" w:rsidRPr="00596970" w:rsidRDefault="00CD4EBC" w:rsidP="00E10CFD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Art. 1º </w:t>
      </w:r>
      <w:r w:rsidRPr="00596970">
        <w:rPr>
          <w:rFonts w:cs="Arial"/>
          <w:sz w:val="24"/>
          <w:szCs w:val="24"/>
        </w:rPr>
        <w:t xml:space="preserve">– </w:t>
      </w:r>
      <w:r>
        <w:rPr>
          <w:rFonts w:cs="Arial"/>
          <w:sz w:val="24"/>
          <w:szCs w:val="24"/>
        </w:rPr>
        <w:t xml:space="preserve">Fica denominada </w:t>
      </w:r>
      <w:r w:rsidRPr="00A034FD">
        <w:rPr>
          <w:rFonts w:cs="Arial"/>
          <w:b/>
          <w:bCs/>
          <w:sz w:val="24"/>
          <w:szCs w:val="24"/>
        </w:rPr>
        <w:t xml:space="preserve">" RUA </w:t>
      </w:r>
      <w:r w:rsidR="00326616">
        <w:rPr>
          <w:rFonts w:cs="Arial"/>
          <w:b/>
          <w:bCs/>
          <w:sz w:val="24"/>
          <w:szCs w:val="24"/>
        </w:rPr>
        <w:t>ANA MENDES DE LIMA</w:t>
      </w:r>
      <w:r w:rsidRPr="00A034FD">
        <w:rPr>
          <w:rFonts w:cs="Arial"/>
          <w:b/>
          <w:bCs/>
          <w:sz w:val="24"/>
          <w:szCs w:val="24"/>
        </w:rPr>
        <w:t>"</w:t>
      </w:r>
      <w:r>
        <w:rPr>
          <w:rFonts w:cs="Arial"/>
          <w:sz w:val="24"/>
          <w:szCs w:val="24"/>
        </w:rPr>
        <w:t xml:space="preserve"> a rua projetada, localizada n</w:t>
      </w:r>
      <w:r w:rsidR="00197059">
        <w:rPr>
          <w:rFonts w:cs="Arial"/>
          <w:sz w:val="24"/>
          <w:szCs w:val="24"/>
        </w:rPr>
        <w:t>o Bairro Jurubatuba</w:t>
      </w:r>
      <w:r>
        <w:rPr>
          <w:rFonts w:cs="Arial"/>
          <w:sz w:val="24"/>
          <w:szCs w:val="24"/>
        </w:rPr>
        <w:t xml:space="preserve">, em Ribeirão Grande </w:t>
      </w:r>
      <w:r w:rsidR="00197059">
        <w:rPr>
          <w:rFonts w:cs="Arial"/>
          <w:sz w:val="24"/>
          <w:szCs w:val="24"/>
        </w:rPr>
        <w:t>–</w:t>
      </w:r>
      <w:r>
        <w:rPr>
          <w:rFonts w:cs="Arial"/>
          <w:sz w:val="24"/>
          <w:szCs w:val="24"/>
        </w:rPr>
        <w:t xml:space="preserve"> SP</w:t>
      </w:r>
      <w:r w:rsidR="00197059">
        <w:rPr>
          <w:rFonts w:cs="Arial"/>
          <w:sz w:val="24"/>
          <w:szCs w:val="24"/>
        </w:rPr>
        <w:t>, conforme croqui anexo</w:t>
      </w:r>
      <w:r>
        <w:rPr>
          <w:rFonts w:cs="Arial"/>
          <w:sz w:val="24"/>
          <w:szCs w:val="24"/>
        </w:rPr>
        <w:t>.</w:t>
      </w:r>
    </w:p>
    <w:p w14:paraId="2373157E" w14:textId="77777777" w:rsidR="00CD4EBC" w:rsidRPr="00596970" w:rsidRDefault="00CD4EBC" w:rsidP="00CD4EBC">
      <w:pPr>
        <w:ind w:left="426"/>
        <w:jc w:val="both"/>
        <w:rPr>
          <w:rFonts w:cs="Arial"/>
          <w:sz w:val="24"/>
          <w:szCs w:val="24"/>
        </w:rPr>
      </w:pPr>
    </w:p>
    <w:p w14:paraId="110C5798" w14:textId="77777777" w:rsidR="00CD4EBC" w:rsidRPr="00596970" w:rsidRDefault="00CD4EBC" w:rsidP="00CD4EBC">
      <w:pPr>
        <w:ind w:left="426"/>
        <w:jc w:val="both"/>
        <w:rPr>
          <w:rFonts w:cs="Arial"/>
          <w:b/>
          <w:sz w:val="24"/>
          <w:szCs w:val="24"/>
        </w:rPr>
      </w:pPr>
    </w:p>
    <w:p w14:paraId="21892D60" w14:textId="77777777" w:rsidR="00CD4EBC" w:rsidRPr="00596970" w:rsidRDefault="00CD4EBC" w:rsidP="00E10CFD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Art. </w:t>
      </w:r>
      <w:r>
        <w:rPr>
          <w:rFonts w:cs="Arial"/>
          <w:b/>
          <w:sz w:val="24"/>
          <w:szCs w:val="24"/>
        </w:rPr>
        <w:t>2</w:t>
      </w:r>
      <w:r w:rsidRPr="00596970">
        <w:rPr>
          <w:rFonts w:cs="Arial"/>
          <w:b/>
          <w:sz w:val="24"/>
          <w:szCs w:val="24"/>
        </w:rPr>
        <w:t>º</w:t>
      </w:r>
      <w:r w:rsidRPr="00596970">
        <w:rPr>
          <w:rFonts w:cs="Arial"/>
          <w:sz w:val="24"/>
          <w:szCs w:val="24"/>
        </w:rPr>
        <w:t>- Esta lei entra em vigor na data de sua publicação.</w:t>
      </w:r>
    </w:p>
    <w:p w14:paraId="269E7679" w14:textId="77777777" w:rsidR="00CD4EBC" w:rsidRPr="00596970" w:rsidRDefault="00CD4EBC" w:rsidP="00CD4EBC">
      <w:pPr>
        <w:jc w:val="both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color w:val="000000"/>
          <w:sz w:val="24"/>
          <w:szCs w:val="24"/>
        </w:rPr>
        <w:t xml:space="preserve">          </w:t>
      </w:r>
    </w:p>
    <w:p w14:paraId="2833B515" w14:textId="77777777" w:rsidR="00CD4EBC" w:rsidRPr="00596970" w:rsidRDefault="00CD4EBC" w:rsidP="00CD4EBC">
      <w:pPr>
        <w:ind w:firstLine="284"/>
        <w:jc w:val="both"/>
        <w:rPr>
          <w:rFonts w:cs="Arial"/>
          <w:color w:val="000000"/>
          <w:sz w:val="24"/>
          <w:szCs w:val="24"/>
        </w:rPr>
      </w:pPr>
    </w:p>
    <w:p w14:paraId="62B6B826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16C37BA0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646A593A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EEDF76F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A3A56B5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B1D417B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0C6602D3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408704C9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MARCELO LUIS NUNES</w:t>
      </w:r>
    </w:p>
    <w:p w14:paraId="16CF6C56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PREFEITO MUNICIPAL</w:t>
      </w:r>
    </w:p>
    <w:p w14:paraId="2E7BE680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2468C5F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47840A7A" w14:textId="77777777" w:rsidR="00CD4EBC" w:rsidRPr="00596970" w:rsidRDefault="00CD4EBC" w:rsidP="00CD4EBC">
      <w:pPr>
        <w:rPr>
          <w:rFonts w:cs="Arial"/>
          <w:b/>
          <w:i/>
          <w:iCs/>
          <w:sz w:val="24"/>
          <w:szCs w:val="24"/>
        </w:rPr>
      </w:pPr>
    </w:p>
    <w:p w14:paraId="2208D5F9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2DE05B4A" w14:textId="77777777" w:rsidR="00CD4EBC" w:rsidRPr="00596970" w:rsidRDefault="00CD4EBC">
      <w:pPr>
        <w:rPr>
          <w:rFonts w:cs="Arial"/>
          <w:b/>
          <w:i/>
          <w:iCs/>
          <w:sz w:val="24"/>
          <w:szCs w:val="24"/>
        </w:rPr>
      </w:pPr>
    </w:p>
    <w:sectPr w:rsidR="00CD4EBC" w:rsidRPr="0059697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BEF5A" w14:textId="77777777" w:rsidR="005910D3" w:rsidRDefault="005910D3">
      <w:r>
        <w:separator/>
      </w:r>
    </w:p>
  </w:endnote>
  <w:endnote w:type="continuationSeparator" w:id="0">
    <w:p w14:paraId="4900B28B" w14:textId="77777777" w:rsidR="005910D3" w:rsidRDefault="00591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BE264" w14:textId="77777777" w:rsidR="005910D3" w:rsidRDefault="005910D3">
      <w:r>
        <w:separator/>
      </w:r>
    </w:p>
  </w:footnote>
  <w:footnote w:type="continuationSeparator" w:id="0">
    <w:p w14:paraId="241780BF" w14:textId="77777777" w:rsidR="005910D3" w:rsidRDefault="005910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97059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26616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10D3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1AA6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0CFD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8</cp:revision>
  <cp:lastPrinted>2026-05-12T18:59:00Z</cp:lastPrinted>
  <dcterms:created xsi:type="dcterms:W3CDTF">2026-04-09T11:22:00Z</dcterms:created>
  <dcterms:modified xsi:type="dcterms:W3CDTF">2026-05-12T19:06:00Z</dcterms:modified>
</cp:coreProperties>
</file>